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tblStyle w:val="style105"/>
        <w:tblW w:w="0" w:type="auto"/>
        <w:tblInd w:w="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6"/>
        <w:gridCol w:w="928"/>
        <w:gridCol w:w="793"/>
        <w:gridCol w:w="2426"/>
        <w:gridCol w:w="1622"/>
        <w:gridCol w:w="2339"/>
        <w:gridCol w:w="1560"/>
        <w:gridCol w:w="3144"/>
        <w:gridCol w:w="52"/>
      </w:tblGrid>
      <w:tr>
        <w:trPr>
          <w:trHeight w:val="2960" w:hRule="atLeast"/>
        </w:trPr>
        <w:tc>
          <w:tcPr>
            <w:tcW w:w="139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left"/>
              <w:textAlignment w:val="center"/>
              <w:rPr>
                <w:rFonts w:ascii="宋体" w:cs="宋体" w:eastAsia="宋体" w:hAnsi="宋体" w:hint="eastAsia"/>
                <w:b w:val="false"/>
                <w:bCs w:val="false"/>
                <w:i w:val="false"/>
                <w:iCs w:val="false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b w:val="false"/>
                <w:bCs w:val="false"/>
                <w:i w:val="false"/>
                <w:iCs w:val="false"/>
                <w:color w:val="000000"/>
                <w:kern w:val="0"/>
                <w:sz w:val="18"/>
                <w:szCs w:val="18"/>
                <w:u w:val="none"/>
                <w:lang w:val="en-US" w:eastAsia="zh-CN"/>
              </w:rPr>
              <w:t>附件1</w:t>
            </w:r>
          </w:p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b/>
                <w:bCs/>
                <w:i w:val="false"/>
                <w:iCs w:val="false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</w:pPr>
          </w:p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b/>
                <w:bCs/>
                <w:i w:val="false"/>
                <w:iCs w:val="false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</w:pPr>
          </w:p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b/>
                <w:bCs/>
                <w:i w:val="false"/>
                <w:iCs w:val="false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b/>
                <w:bCs/>
                <w:i w:val="false"/>
                <w:iCs w:val="false"/>
                <w:color w:val="000000"/>
                <w:kern w:val="0"/>
                <w:sz w:val="44"/>
                <w:szCs w:val="44"/>
                <w:u w:val="none"/>
                <w:lang w:val="en-US" w:eastAsia="zh-CN"/>
              </w:rPr>
              <w:t>开封市城乡一体化示范区2021年公开招聘市场监管辅助人员计划一览表</w:t>
            </w:r>
          </w:p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b/>
                <w:bCs/>
                <w:i w:val="false"/>
                <w:iCs w:val="false"/>
                <w:color w:val="000000"/>
                <w:kern w:val="0"/>
                <w:sz w:val="36"/>
                <w:szCs w:val="36"/>
                <w:u w:val="none"/>
                <w:lang w:val="en-US" w:eastAsia="zh-CN"/>
              </w:rPr>
            </w:pPr>
          </w:p>
        </w:tc>
      </w:tr>
      <w:tr>
        <w:tblPrEx/>
        <w:trPr>
          <w:gridAfter w:val="1"/>
          <w:wAfter w:w="52" w:type="dxa"/>
          <w:trHeight w:val="668" w:hRule="atLeast"/>
        </w:trPr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黑体" w:cs="黑体" w:eastAsia="黑体" w:hAnsi="宋体"/>
                <w:b/>
                <w:bCs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Style w:val="style4097"/>
                <w:sz w:val="21"/>
                <w:szCs w:val="21"/>
                <w:lang w:val="en-US" w:eastAsia="zh-CN"/>
              </w:rPr>
              <w:t>单位名称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黑体" w:cs="黑体" w:eastAsia="黑体" w:hAnsi="宋体" w:hint="eastAsia"/>
                <w:b/>
                <w:bCs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黑体" w:cs="黑体" w:eastAsia="黑体" w:hAnsi="宋体" w:hint="eastAsia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岗位  代码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黑体" w:cs="黑体" w:eastAsia="黑体" w:hAnsi="宋体" w:hint="eastAsia"/>
                <w:b/>
                <w:bCs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Style w:val="style4097"/>
                <w:rFonts w:hint="eastAsia"/>
                <w:sz w:val="21"/>
                <w:szCs w:val="21"/>
                <w:lang w:val="en-US" w:eastAsia="zh-CN"/>
              </w:rPr>
              <w:t xml:space="preserve">招聘  </w:t>
            </w:r>
            <w:r>
              <w:rPr>
                <w:rStyle w:val="style4097"/>
                <w:sz w:val="21"/>
                <w:szCs w:val="21"/>
                <w:lang w:val="en-US" w:eastAsia="zh-CN"/>
              </w:rPr>
              <w:t>人数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黑体" w:cs="黑体" w:eastAsia="黑体" w:hAnsi="宋体" w:hint="eastAsia"/>
                <w:b/>
                <w:bCs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Style w:val="style4097"/>
                <w:sz w:val="21"/>
                <w:szCs w:val="21"/>
                <w:lang w:val="en-US" w:eastAsia="zh-CN"/>
              </w:rPr>
              <w:t>专业类别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黑体" w:cs="黑体" w:eastAsia="黑体" w:hAnsi="宋体" w:hint="eastAsia"/>
                <w:b/>
                <w:bCs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黑体" w:cs="黑体" w:eastAsia="黑体" w:hAnsi="宋体" w:hint="eastAsia"/>
                <w:b/>
                <w:bCs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学历要求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黑体" w:cs="黑体" w:eastAsia="黑体" w:hAnsi="宋体" w:hint="eastAsia"/>
                <w:b/>
                <w:bCs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Style w:val="style4097"/>
                <w:sz w:val="21"/>
                <w:szCs w:val="21"/>
                <w:lang w:val="en-US" w:eastAsia="zh-CN"/>
              </w:rPr>
              <w:t>其它条件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黑体" w:cs="黑体" w:eastAsia="黑体" w:hAnsi="宋体" w:hint="eastAsia"/>
                <w:b/>
                <w:bCs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Style w:val="style4097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黑体" w:cs="黑体" w:eastAsia="黑体" w:hAnsi="宋体" w:hint="eastAsia"/>
                <w:b/>
                <w:bCs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Style w:val="style4097"/>
                <w:sz w:val="21"/>
                <w:szCs w:val="21"/>
                <w:lang w:val="en-US" w:eastAsia="zh-CN"/>
              </w:rPr>
              <w:t>备注</w:t>
            </w:r>
          </w:p>
        </w:tc>
      </w:tr>
      <w:tr>
        <w:tblPrEx/>
        <w:trPr>
          <w:gridAfter w:val="1"/>
          <w:wAfter w:w="52" w:type="dxa"/>
          <w:trHeight w:val="727" w:hRule="atLeast"/>
        </w:trPr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开封市市场监管局示范区分局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0001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会计学</w:t>
            </w:r>
          </w:p>
        </w:tc>
        <w:tc>
          <w:tcPr>
            <w:tcW w:w="1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具有本科及以上学历</w:t>
            </w:r>
          </w:p>
        </w:tc>
        <w:tc>
          <w:tcPr>
            <w:tcW w:w="23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热爱市场监管工作、性格开朗外向、形象气质佳、善于沟通，抗压能力强、有责任心、能适应应急性的加班工作。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年龄35周岁及以下，硕士研究生可适当放宽至40岁及以下</w:t>
            </w:r>
            <w:r>
              <w:rPr>
                <w:rFonts w:ascii="宋体" w:cs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（年龄计算截止到</w:t>
            </w:r>
            <w:r>
              <w:rPr>
                <w:rFonts w:ascii="宋体" w:cs="宋体" w:hAnsi="宋体" w:hint="default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2021</w:t>
            </w:r>
            <w:r>
              <w:rPr>
                <w:rFonts w:ascii="宋体" w:cs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年</w:t>
            </w:r>
            <w:r>
              <w:rPr>
                <w:rFonts w:ascii="宋体" w:cs="宋体" w:hAnsi="宋体" w:hint="default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10</w:t>
            </w:r>
            <w:r>
              <w:rPr>
                <w:rFonts w:ascii="宋体" w:cs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月</w:t>
            </w:r>
            <w:r>
              <w:rPr>
                <w:rFonts w:ascii="宋体" w:cs="宋体" w:hAnsi="宋体" w:hint="default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</w:t>
            </w:r>
            <w:r>
              <w:rPr>
                <w:rFonts w:ascii="宋体" w:cs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日）</w:t>
            </w: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；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在开封市市场监督管理局城乡一体化示范区分局工作每满一年，笔试成绩加1分，累计最多加5分。</w:t>
            </w:r>
          </w:p>
        </w:tc>
      </w:tr>
      <w:tr>
        <w:tblPrEx/>
        <w:trPr>
          <w:gridAfter w:val="1"/>
          <w:wAfter w:w="52" w:type="dxa"/>
          <w:trHeight w:val="688" w:hRule="atLeast"/>
        </w:trPr>
        <w:tc>
          <w:tcPr>
            <w:tcW w:w="11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0002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法律类</w:t>
            </w:r>
          </w:p>
        </w:tc>
        <w:tc>
          <w:tcPr>
            <w:tcW w:w="16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</w:tr>
      <w:tr>
        <w:tblPrEx/>
        <w:trPr>
          <w:gridAfter w:val="1"/>
          <w:wAfter w:w="52" w:type="dxa"/>
          <w:trHeight w:val="1326" w:hRule="atLeast"/>
        </w:trPr>
        <w:tc>
          <w:tcPr>
            <w:tcW w:w="11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0003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13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食品工程类、工商管理类、文秘类、计算机类、药学类、机械类</w:t>
            </w:r>
          </w:p>
        </w:tc>
        <w:tc>
          <w:tcPr>
            <w:tcW w:w="16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</w:tr>
      <w:tr>
        <w:tblPrEx/>
        <w:trPr>
          <w:gridAfter w:val="1"/>
          <w:wAfter w:w="52" w:type="dxa"/>
          <w:trHeight w:val="725" w:hRule="atLeast"/>
        </w:trPr>
        <w:tc>
          <w:tcPr>
            <w:tcW w:w="111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0004</w:t>
            </w:r>
          </w:p>
        </w:tc>
        <w:tc>
          <w:tcPr>
            <w:tcW w:w="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keepNext w:val="false"/>
              <w:keepLines w:val="false"/>
              <w:widowControl/>
              <w:suppressLineNumbers w:val="false"/>
              <w:jc w:val="center"/>
              <w:textAlignment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  <w:r>
              <w:rPr>
                <w:rFonts w:ascii="宋体" w:cs="宋体" w:eastAsia="宋体" w:hAnsi="宋体" w:hint="eastAsia"/>
                <w:i w:val="false"/>
                <w:iCs w:val="false"/>
                <w:color w:val="000000"/>
                <w:kern w:val="0"/>
                <w:sz w:val="21"/>
                <w:szCs w:val="21"/>
                <w:u w:val="none"/>
                <w:lang w:val="en-US" w:eastAsia="zh-CN"/>
              </w:rPr>
              <w:t>不限专业</w:t>
            </w:r>
          </w:p>
        </w:tc>
        <w:tc>
          <w:tcPr>
            <w:tcW w:w="162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33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14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i w:val="false"/>
                <w:iCs w:val="false"/>
                <w:color w:val="000000"/>
                <w:sz w:val="21"/>
                <w:szCs w:val="21"/>
                <w:u w:val="none"/>
              </w:rPr>
            </w:pPr>
          </w:p>
        </w:tc>
      </w:tr>
      <w:bookmarkStart w:id="0" w:name="_GoBack"/>
      <w:bookmarkEnd w:id="0"/>
    </w:tbl>
    <w:p>
      <w:pPr>
        <w:pStyle w:val="style0"/>
        <w:rPr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7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0"/>
  </w:style>
  <w:style w:type="table" w:default="1" w:styleId="style105">
    <w:name w:val="Normal Table"/>
    <w:next w:val="style105"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7">
    <w:name w:val="font21"/>
    <w:basedOn w:val="style65"/>
    <w:next w:val="style4097"/>
    <w:qFormat/>
    <w:uiPriority w:val="0"/>
    <w:rPr>
      <w:rFonts w:ascii="黑体" w:cs="黑体" w:eastAsia="黑体" w:hAnsi="宋体" w:hint="eastAsia"/>
      <w:b/>
      <w:bCs/>
      <w:color w:val="000000"/>
      <w:sz w:val="21"/>
      <w:szCs w:val="21"/>
      <w:u w:val="no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Words>264</Words>
  <Pages>1</Pages>
  <Characters>286</Characters>
  <Application>WPS Office</Application>
  <DocSecurity>0</DocSecurity>
  <Paragraphs>52</Paragraphs>
  <ScaleCrop>false</ScaleCrop>
  <LinksUpToDate>false</LinksUpToDate>
  <CharactersWithSpaces>290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2021-10-18T07:26:00Z</dcterms:created>
  <dc:creator>Aurevoir</dc:creator>
  <lastModifiedBy>M2102J2SC</lastModifiedBy>
  <dcterms:modified xsi:type="dcterms:W3CDTF">2021-10-19T02:27:55Z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0B17B3F538E04B9CB570ED0161129898</vt:lpwstr>
  </property>
</Properties>
</file>